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bidi/>
        <w:spacing w:before="14"/>
        <w:ind w:right="0" w:left="229" w:firstLine="0"/>
        <w:jc w:val="left"/>
        <w:rPr>
          <w:sz w:val="28"/>
          <w:szCs w:val="28"/>
        </w:rPr>
      </w:pPr>
      <w:r>
        <w:rPr>
          <w:spacing w:val="-4"/>
          <w:sz w:val="28"/>
          <w:szCs w:val="28"/>
          <w:u w:val="single"/>
          <w:rtl/>
        </w:rPr>
        <w:t>יגאל</w:t>
      </w:r>
      <w:r>
        <w:rPr>
          <w:spacing w:val="-12"/>
          <w:sz w:val="28"/>
          <w:szCs w:val="28"/>
          <w:u w:val="single"/>
          <w:rtl/>
        </w:rPr>
        <w:t> </w:t>
      </w:r>
      <w:r>
        <w:rPr>
          <w:sz w:val="28"/>
          <w:szCs w:val="28"/>
          <w:u w:val="single"/>
          <w:rtl/>
        </w:rPr>
        <w:t>תומרקין</w:t>
      </w:r>
      <w:r>
        <w:rPr>
          <w:sz w:val="28"/>
          <w:szCs w:val="28"/>
          <w:u w:val="single"/>
        </w:rPr>
        <w:t>,</w:t>
      </w:r>
      <w:r>
        <w:rPr>
          <w:b/>
          <w:bCs/>
          <w:spacing w:val="-7"/>
          <w:sz w:val="28"/>
          <w:szCs w:val="28"/>
          <w:u w:val="single"/>
          <w:rtl/>
        </w:rPr>
        <w:t> </w:t>
      </w:r>
      <w:r>
        <w:rPr>
          <w:b/>
          <w:bCs/>
          <w:sz w:val="28"/>
          <w:szCs w:val="28"/>
          <w:u w:val="single"/>
          <w:rtl/>
        </w:rPr>
        <w:t>וינסנט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sz w:val="28"/>
          <w:szCs w:val="28"/>
          <w:u w:val="single"/>
          <w:rtl/>
        </w:rPr>
        <w:t>הולך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sz w:val="28"/>
          <w:szCs w:val="28"/>
          <w:u w:val="single"/>
          <w:rtl/>
        </w:rPr>
        <w:t>לעבודה</w:t>
      </w:r>
      <w:r>
        <w:rPr>
          <w:sz w:val="28"/>
          <w:szCs w:val="28"/>
          <w:u w:val="single"/>
        </w:rPr>
        <w:t>,</w:t>
      </w:r>
      <w:r>
        <w:rPr>
          <w:spacing w:val="-16"/>
          <w:sz w:val="28"/>
          <w:szCs w:val="28"/>
          <w:u w:val="single"/>
          <w:rtl/>
        </w:rPr>
        <w:t> </w:t>
      </w:r>
      <w:r>
        <w:rPr>
          <w:sz w:val="28"/>
          <w:szCs w:val="28"/>
          <w:u w:val="single"/>
        </w:rPr>
        <w:t>1987</w:t>
      </w:r>
      <w:r>
        <w:rPr>
          <w:spacing w:val="-8"/>
          <w:sz w:val="28"/>
          <w:szCs w:val="28"/>
          <w:u w:val="single"/>
          <w:rtl/>
        </w:rPr>
        <w:t> </w:t>
      </w:r>
      <w:r>
        <w:rPr>
          <w:sz w:val="28"/>
          <w:szCs w:val="28"/>
          <w:u w:val="single"/>
        </w:rPr>
        <w:t>Work)</w:t>
      </w:r>
      <w:r>
        <w:rPr>
          <w:spacing w:val="-9"/>
          <w:sz w:val="28"/>
          <w:szCs w:val="28"/>
          <w:u w:val="single"/>
          <w:rtl/>
        </w:rPr>
        <w:t> </w:t>
      </w:r>
      <w:r>
        <w:rPr>
          <w:sz w:val="28"/>
          <w:szCs w:val="28"/>
          <w:u w:val="single"/>
        </w:rPr>
        <w:t>to</w:t>
      </w:r>
      <w:r>
        <w:rPr>
          <w:spacing w:val="-9"/>
          <w:sz w:val="28"/>
          <w:szCs w:val="28"/>
          <w:u w:val="single"/>
          <w:rtl/>
        </w:rPr>
        <w:t> </w:t>
      </w:r>
      <w:r>
        <w:rPr>
          <w:sz w:val="28"/>
          <w:szCs w:val="28"/>
          <w:u w:val="single"/>
        </w:rPr>
        <w:t>Goes</w:t>
      </w:r>
      <w:r>
        <w:rPr>
          <w:spacing w:val="-12"/>
          <w:sz w:val="28"/>
          <w:szCs w:val="28"/>
          <w:u w:val="single"/>
          <w:rtl/>
        </w:rPr>
        <w:t> </w:t>
      </w:r>
      <w:r>
        <w:rPr>
          <w:sz w:val="28"/>
          <w:szCs w:val="28"/>
          <w:u w:val="single"/>
        </w:rPr>
        <w:t>(Vincen</w:t>
      </w:r>
      <w:r>
        <w:rPr>
          <w:sz w:val="28"/>
          <w:szCs w:val="28"/>
          <w:u w:val="single"/>
        </w:rPr>
        <w:t>t</w:t>
      </w:r>
      <w:r>
        <w:rPr>
          <w:sz w:val="28"/>
          <w:szCs w:val="28"/>
        </w:rPr>
      </w:r>
    </w:p>
    <w:p>
      <w:pPr>
        <w:pStyle w:val="BodyText"/>
        <w:bidi/>
        <w:spacing w:before="186"/>
        <w:ind w:right="1392" w:left="236" w:firstLine="0"/>
        <w:jc w:val="left"/>
      </w:pPr>
      <w:r>
        <w:rPr>
          <w:spacing w:val="-2"/>
          <w:rtl/>
        </w:rPr>
        <w:t>ברזל</w:t>
      </w:r>
      <w:r>
        <w:rPr>
          <w:spacing w:val="-2"/>
        </w:rPr>
        <w:t>,</w:t>
      </w:r>
      <w:r>
        <w:rPr>
          <w:spacing w:val="-9"/>
          <w:rtl/>
        </w:rPr>
        <w:t> </w:t>
      </w:r>
      <w:r>
        <w:rPr>
          <w:rtl/>
        </w:rPr>
        <w:t>חול</w:t>
      </w:r>
      <w:r>
        <w:rPr>
          <w:spacing w:val="-6"/>
          <w:rtl/>
        </w:rPr>
        <w:t> </w:t>
      </w:r>
      <w:r>
        <w:rPr>
          <w:rtl/>
        </w:rPr>
        <w:t>מיוצב</w:t>
      </w:r>
      <w:r>
        <w:rPr>
          <w:spacing w:val="-6"/>
          <w:rtl/>
        </w:rPr>
        <w:t> </w:t>
      </w:r>
      <w:r>
        <w:rPr>
          <w:rtl/>
        </w:rPr>
        <w:t>ואקריליק</w:t>
      </w:r>
      <w:r>
        <w:rPr>
          <w:spacing w:val="-7"/>
          <w:rtl/>
        </w:rPr>
        <w:t> </w:t>
      </w:r>
      <w:r>
        <w:rPr>
          <w:rtl/>
        </w:rPr>
        <w:t>על</w:t>
      </w:r>
      <w:r>
        <w:rPr>
          <w:spacing w:val="-8"/>
          <w:rtl/>
        </w:rPr>
        <w:t> </w:t>
      </w:r>
      <w:r>
        <w:rPr>
          <w:rtl/>
        </w:rPr>
        <w:t>עץ</w:t>
      </w:r>
      <w:r>
        <w:rPr/>
        <w:t>,</w:t>
      </w:r>
      <w:r>
        <w:rPr>
          <w:spacing w:val="-10"/>
          <w:rtl/>
        </w:rPr>
        <w:t> </w:t>
      </w:r>
      <w:r>
        <w:rPr>
          <w:rtl/>
        </w:rPr>
        <w:t>בבית</w:t>
      </w:r>
      <w:r>
        <w:rPr>
          <w:spacing w:val="-8"/>
          <w:rtl/>
        </w:rPr>
        <w:t> </w:t>
      </w:r>
      <w:r>
        <w:rPr>
          <w:rtl/>
        </w:rPr>
        <w:t>החולים</w:t>
      </w:r>
      <w:r>
        <w:rPr>
          <w:spacing w:val="-6"/>
          <w:rtl/>
        </w:rPr>
        <w:t> </w:t>
      </w:r>
      <w:r>
        <w:rPr>
          <w:rtl/>
        </w:rPr>
        <w:t>שיבא</w:t>
      </w:r>
      <w:r>
        <w:rPr>
          <w:spacing w:val="-7"/>
          <w:rtl/>
        </w:rPr>
        <w:t> </w:t>
      </w:r>
      <w:r>
        <w:rPr>
          <w:rtl/>
        </w:rPr>
        <w:t>תל</w:t>
      </w:r>
      <w:r>
        <w:rPr>
          <w:spacing w:val="-8"/>
          <w:rtl/>
        </w:rPr>
        <w:t> </w:t>
      </w:r>
      <w:r>
        <w:rPr>
          <w:rtl/>
        </w:rPr>
        <w:t>השומר</w:t>
      </w:r>
      <w:r>
        <w:rPr/>
        <w:t>,</w:t>
      </w:r>
      <w:r>
        <w:rPr>
          <w:spacing w:val="-10"/>
          <w:rtl/>
        </w:rPr>
        <w:t> </w:t>
      </w:r>
      <w:r>
        <w:rPr>
          <w:rtl/>
        </w:rPr>
        <w:t>תרומת</w:t>
      </w:r>
      <w:r>
        <w:rPr>
          <w:spacing w:val="-6"/>
          <w:rtl/>
        </w:rPr>
        <w:t> </w:t>
      </w:r>
      <w:r>
        <w:rPr>
          <w:rtl/>
        </w:rPr>
        <w:t>אלומה</w:t>
      </w:r>
      <w:r>
        <w:rPr>
          <w:spacing w:val="-6"/>
          <w:rtl/>
        </w:rPr>
        <w:t> </w:t>
      </w:r>
      <w:r>
        <w:rPr>
          <w:rtl/>
        </w:rPr>
        <w:t>ויגאל</w:t>
      </w:r>
      <w:r>
        <w:rPr>
          <w:spacing w:val="-9"/>
          <w:rtl/>
        </w:rPr>
        <w:t> </w:t>
      </w:r>
      <w:r>
        <w:rPr>
          <w:rtl/>
        </w:rPr>
        <w:t>גינד</w:t>
      </w:r>
      <w:r>
        <w:rPr>
          <w:rtl/>
        </w:rPr>
        <w:t>י</w:t>
      </w:r>
    </w:p>
    <w:p>
      <w:pPr>
        <w:pStyle w:val="BodyText"/>
        <w:spacing w:before="10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2296541</wp:posOffset>
            </wp:positionH>
            <wp:positionV relativeFrom="paragraph">
              <wp:posOffset>1584228</wp:posOffset>
            </wp:positionV>
            <wp:extent cx="1728786" cy="822959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786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4093209</wp:posOffset>
            </wp:positionH>
            <wp:positionV relativeFrom="paragraph">
              <wp:posOffset>114838</wp:posOffset>
            </wp:positionV>
            <wp:extent cx="2333432" cy="230409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432" cy="2304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bidi/>
        <w:spacing w:line="261" w:lineRule="auto"/>
        <w:ind w:right="139" w:left="232" w:hanging="2"/>
        <w:jc w:val="left"/>
      </w:pPr>
      <w:r>
        <w:rPr>
          <w:rtl/>
        </w:rPr>
        <w:t>זוהי</w:t>
      </w:r>
      <w:r>
        <w:rPr>
          <w:spacing w:val="-4"/>
          <w:rtl/>
        </w:rPr>
        <w:t> </w:t>
      </w:r>
      <w:r>
        <w:rPr>
          <w:rtl/>
        </w:rPr>
        <w:t>מחווה</w:t>
      </w:r>
      <w:r>
        <w:rPr>
          <w:spacing w:val="-5"/>
          <w:rtl/>
        </w:rPr>
        <w:t> </w:t>
      </w:r>
      <w:r>
        <w:rPr>
          <w:rtl/>
        </w:rPr>
        <w:t>לצייר</w:t>
      </w:r>
      <w:r>
        <w:rPr>
          <w:b/>
          <w:bCs/>
          <w:spacing w:val="-7"/>
          <w:rtl/>
        </w:rPr>
        <w:t> </w:t>
      </w:r>
      <w:r>
        <w:rPr>
          <w:b/>
          <w:bCs/>
          <w:rtl/>
        </w:rPr>
        <w:t>וינסנט</w:t>
      </w:r>
      <w:r>
        <w:rPr>
          <w:b/>
          <w:bCs/>
          <w:spacing w:val="-3"/>
          <w:rtl/>
        </w:rPr>
        <w:t> </w:t>
      </w:r>
      <w:r>
        <w:rPr>
          <w:b/>
          <w:bCs/>
          <w:rtl/>
        </w:rPr>
        <w:t>ואן</w:t>
      </w:r>
      <w:r>
        <w:rPr>
          <w:b/>
          <w:bCs/>
          <w:spacing w:val="-8"/>
          <w:rtl/>
        </w:rPr>
        <w:t> </w:t>
      </w:r>
      <w:r>
        <w:rPr>
          <w:b/>
          <w:bCs/>
          <w:rtl/>
        </w:rPr>
        <w:t>גוך</w:t>
      </w:r>
      <w:r>
        <w:rPr/>
        <w:t>,</w:t>
      </w:r>
      <w:r>
        <w:rPr>
          <w:spacing w:val="-9"/>
          <w:rtl/>
        </w:rPr>
        <w:t> </w:t>
      </w:r>
      <w:r>
        <w:rPr>
          <w:rtl/>
        </w:rPr>
        <w:t>יצירה</w:t>
      </w:r>
      <w:r>
        <w:rPr>
          <w:spacing w:val="-4"/>
          <w:rtl/>
        </w:rPr>
        <w:t> </w:t>
      </w:r>
      <w:r>
        <w:rPr>
          <w:rtl/>
        </w:rPr>
        <w:t>אחת</w:t>
      </w:r>
      <w:r>
        <w:rPr>
          <w:spacing w:val="-4"/>
          <w:rtl/>
        </w:rPr>
        <w:t> </w:t>
      </w:r>
      <w:r>
        <w:rPr>
          <w:rtl/>
        </w:rPr>
        <w:t>מתוך</w:t>
      </w:r>
      <w:r>
        <w:rPr>
          <w:spacing w:val="-10"/>
          <w:rtl/>
        </w:rPr>
        <w:t> </w:t>
      </w:r>
      <w:r>
        <w:rPr>
          <w:rtl/>
        </w:rPr>
        <w:t>סדרה</w:t>
      </w:r>
      <w:r>
        <w:rPr>
          <w:spacing w:val="-5"/>
          <w:rtl/>
        </w:rPr>
        <w:t> </w:t>
      </w:r>
      <w:r>
        <w:rPr>
          <w:rtl/>
        </w:rPr>
        <w:t>של</w:t>
      </w:r>
      <w:r>
        <w:rPr>
          <w:spacing w:val="-4"/>
          <w:rtl/>
        </w:rPr>
        <w:t> </w:t>
      </w:r>
      <w:r>
        <w:rPr>
          <w:rtl/>
        </w:rPr>
        <w:t>יצירות</w:t>
      </w:r>
      <w:r>
        <w:rPr>
          <w:spacing w:val="-6"/>
          <w:rtl/>
        </w:rPr>
        <w:t> </w:t>
      </w:r>
      <w:r>
        <w:rPr/>
        <w:t>-</w:t>
      </w:r>
      <w:r>
        <w:rPr>
          <w:rtl/>
        </w:rPr>
        <w:t> תבליטים</w:t>
      </w:r>
      <w:r>
        <w:rPr/>
        <w:t>,</w:t>
      </w:r>
      <w:r>
        <w:rPr>
          <w:spacing w:val="-3"/>
          <w:rtl/>
        </w:rPr>
        <w:t> </w:t>
      </w:r>
      <w:r>
        <w:rPr>
          <w:rtl/>
        </w:rPr>
        <w:t>רישומים</w:t>
      </w:r>
      <w:r>
        <w:rPr>
          <w:spacing w:val="-4"/>
          <w:rtl/>
        </w:rPr>
        <w:t> </w:t>
      </w:r>
      <w:r>
        <w:rPr>
          <w:rtl/>
        </w:rPr>
        <w:t>ופסלים</w:t>
      </w:r>
      <w:r>
        <w:rPr/>
        <w:t>,</w:t>
      </w:r>
      <w:r>
        <w:rPr>
          <w:spacing w:val="-10"/>
          <w:rtl/>
        </w:rPr>
        <w:t> </w:t>
      </w:r>
      <w:r>
        <w:rPr>
          <w:rtl/>
        </w:rPr>
        <w:t>שיצר</w:t>
      </w:r>
      <w:r>
        <w:rPr>
          <w:spacing w:val="-9"/>
          <w:rtl/>
        </w:rPr>
        <w:t> </w:t>
      </w:r>
      <w:r>
        <w:rPr>
          <w:rtl/>
        </w:rPr>
        <w:t>יגאל תומרקין בשנים </w:t>
      </w:r>
      <w:r>
        <w:rPr/>
        <w:t>1983-88</w:t>
      </w:r>
      <w:r>
        <w:rPr>
          <w:rtl/>
        </w:rPr>
        <w:t> לכבודו של האמן ההולנדי</w:t>
      </w:r>
      <w:r>
        <w:rPr/>
        <w:t>.</w:t>
      </w:r>
    </w:p>
    <w:p>
      <w:pPr>
        <w:pStyle w:val="BodyText"/>
        <w:bidi/>
        <w:spacing w:before="154"/>
        <w:ind w:right="0" w:left="238" w:firstLine="0"/>
        <w:jc w:val="left"/>
      </w:pPr>
      <w:r>
        <w:rPr>
          <w:spacing w:val="-2"/>
          <w:rtl/>
        </w:rPr>
        <w:t>מקורות</w:t>
      </w:r>
      <w:r>
        <w:rPr>
          <w:spacing w:val="-7"/>
          <w:rtl/>
        </w:rPr>
        <w:t> </w:t>
      </w:r>
      <w:r>
        <w:rPr>
          <w:rtl/>
        </w:rPr>
        <w:t>ההשראה</w:t>
      </w:r>
      <w:r>
        <w:rPr>
          <w:spacing w:val="-6"/>
          <w:rtl/>
        </w:rPr>
        <w:t> </w:t>
      </w:r>
      <w:r>
        <w:rPr>
          <w:rtl/>
        </w:rPr>
        <w:t>של</w:t>
      </w:r>
      <w:r>
        <w:rPr>
          <w:spacing w:val="-6"/>
          <w:rtl/>
        </w:rPr>
        <w:t> </w:t>
      </w:r>
      <w:r>
        <w:rPr>
          <w:rtl/>
        </w:rPr>
        <w:t>תומרקין</w:t>
      </w:r>
      <w:r>
        <w:rPr>
          <w:spacing w:val="-7"/>
          <w:rtl/>
        </w:rPr>
        <w:t> </w:t>
      </w:r>
      <w:r>
        <w:rPr>
          <w:rtl/>
        </w:rPr>
        <w:t>היו</w:t>
      </w:r>
      <w:r>
        <w:rPr>
          <w:spacing w:val="-5"/>
          <w:rtl/>
        </w:rPr>
        <w:t> </w:t>
      </w:r>
      <w:r>
        <w:rPr>
          <w:rtl/>
        </w:rPr>
        <w:t>מספר</w:t>
      </w:r>
      <w:r>
        <w:rPr>
          <w:spacing w:val="-10"/>
          <w:rtl/>
        </w:rPr>
        <w:t> </w:t>
      </w:r>
      <w:r>
        <w:rPr>
          <w:rtl/>
        </w:rPr>
        <w:t>יצירות</w:t>
      </w:r>
      <w:r>
        <w:rPr>
          <w:spacing w:val="-6"/>
          <w:rtl/>
        </w:rPr>
        <w:t> </w:t>
      </w:r>
      <w:r>
        <w:rPr>
          <w:rtl/>
        </w:rPr>
        <w:t>של</w:t>
      </w:r>
      <w:r>
        <w:rPr>
          <w:spacing w:val="-5"/>
          <w:rtl/>
        </w:rPr>
        <w:t> </w:t>
      </w:r>
      <w:r>
        <w:rPr>
          <w:rtl/>
        </w:rPr>
        <w:t>ואן</w:t>
      </w:r>
      <w:r>
        <w:rPr>
          <w:spacing w:val="-6"/>
          <w:rtl/>
        </w:rPr>
        <w:t> </w:t>
      </w:r>
      <w:r>
        <w:rPr>
          <w:rtl/>
        </w:rPr>
        <w:t>גוך</w:t>
      </w:r>
      <w:r>
        <w:rPr/>
        <w:t>,</w:t>
      </w:r>
      <w:r>
        <w:rPr>
          <w:spacing w:val="-11"/>
          <w:rtl/>
        </w:rPr>
        <w:t> </w:t>
      </w:r>
      <w:r>
        <w:rPr>
          <w:rtl/>
        </w:rPr>
        <w:t>לדוגמה</w:t>
      </w:r>
      <w:r>
        <w:rPr/>
        <w:t>:</w:t>
      </w:r>
    </w:p>
    <w:p>
      <w:pPr>
        <w:pStyle w:val="BodyText"/>
        <w:spacing w:before="8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2049398</wp:posOffset>
            </wp:positionH>
            <wp:positionV relativeFrom="paragraph">
              <wp:posOffset>117974</wp:posOffset>
            </wp:positionV>
            <wp:extent cx="1904945" cy="2118360"/>
            <wp:effectExtent l="0" t="0" r="0" b="0"/>
            <wp:wrapTopAndBottom/>
            <wp:docPr id="3" name="Image 3" descr="A painting of a person walking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A painting of a person walking  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45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4131309</wp:posOffset>
            </wp:positionH>
            <wp:positionV relativeFrom="paragraph">
              <wp:posOffset>113656</wp:posOffset>
            </wp:positionV>
            <wp:extent cx="2274716" cy="2133885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716" cy="213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bidi/>
        <w:ind w:right="0" w:left="1120" w:firstLine="0"/>
        <w:jc w:val="left"/>
        <w:rPr>
          <w:b w:val="0"/>
          <w:bCs w:val="0"/>
        </w:rPr>
      </w:pPr>
      <w:r>
        <w:rPr>
          <w:spacing w:val="-4"/>
          <w:rtl/>
        </w:rPr>
        <w:t>ערבות</w:t>
      </w:r>
      <w:r>
        <w:rPr>
          <w:spacing w:val="2"/>
          <w:rtl/>
        </w:rPr>
        <w:t> </w:t>
      </w:r>
      <w:r>
        <w:rPr>
          <w:rtl/>
        </w:rPr>
        <w:t>בשקיעה</w:t>
      </w:r>
      <w:r>
        <w:rPr/>
        <w:t>,</w:t>
      </w:r>
      <w:r>
        <w:rPr>
          <w:b w:val="0"/>
          <w:bCs w:val="0"/>
          <w:spacing w:val="2"/>
          <w:rtl/>
        </w:rPr>
        <w:t> </w:t>
      </w:r>
      <w:r>
        <w:rPr>
          <w:b w:val="0"/>
          <w:bCs w:val="0"/>
        </w:rPr>
        <w:t>1888</w:t>
      </w:r>
      <w:r>
        <w:rPr>
          <w:spacing w:val="78"/>
          <w:w w:val="150"/>
          <w:rtl/>
        </w:rPr>
        <w:t>          </w:t>
      </w:r>
      <w:r>
        <w:rPr>
          <w:rtl/>
        </w:rPr>
        <w:t>האמן</w:t>
      </w:r>
      <w:r>
        <w:rPr>
          <w:spacing w:val="-7"/>
          <w:rtl/>
        </w:rPr>
        <w:t> </w:t>
      </w:r>
      <w:r>
        <w:rPr>
          <w:rtl/>
        </w:rPr>
        <w:t>בדרכו</w:t>
      </w:r>
      <w:r>
        <w:rPr>
          <w:spacing w:val="-4"/>
          <w:rtl/>
        </w:rPr>
        <w:t> </w:t>
      </w:r>
      <w:r>
        <w:rPr>
          <w:rtl/>
        </w:rPr>
        <w:t>לעבודה</w:t>
      </w:r>
      <w:r>
        <w:rPr/>
        <w:t>,</w:t>
      </w:r>
      <w:r>
        <w:rPr>
          <w:b w:val="0"/>
          <w:bCs w:val="0"/>
          <w:spacing w:val="-4"/>
          <w:rtl/>
        </w:rPr>
        <w:t> </w:t>
      </w:r>
      <w:r>
        <w:rPr>
          <w:b w:val="0"/>
          <w:bCs w:val="0"/>
        </w:rPr>
        <w:t>188</w:t>
      </w:r>
      <w:r>
        <w:rPr>
          <w:b w:val="0"/>
          <w:bCs w:val="0"/>
        </w:rPr>
        <w:t>8</w:t>
      </w:r>
    </w:p>
    <w:p>
      <w:pPr>
        <w:pStyle w:val="BodyText"/>
        <w:spacing w:before="7"/>
        <w:rPr>
          <w:b/>
          <w:sz w:val="12"/>
        </w:rPr>
      </w:pPr>
      <w:r>
        <w:rPr>
          <w:b/>
          <w:sz w:val="12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4131309</wp:posOffset>
            </wp:positionH>
            <wp:positionV relativeFrom="paragraph">
              <wp:posOffset>113281</wp:posOffset>
            </wp:positionV>
            <wp:extent cx="2268876" cy="1818513"/>
            <wp:effectExtent l="0" t="0" r="0" b="0"/>
            <wp:wrapTopAndBottom/>
            <wp:docPr id="5" name="Image 5" descr="undefin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undefin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876" cy="181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/>
        <w:spacing w:before="204"/>
        <w:ind w:right="0" w:left="1371" w:firstLine="0"/>
        <w:jc w:val="left"/>
        <w:rPr>
          <w:sz w:val="22"/>
          <w:szCs w:val="22"/>
        </w:rPr>
      </w:pPr>
      <w:r>
        <w:rPr>
          <w:b/>
          <w:bCs/>
          <w:spacing w:val="-2"/>
          <w:sz w:val="22"/>
          <w:szCs w:val="22"/>
          <w:rtl/>
        </w:rPr>
        <w:t>הזורע</w:t>
      </w:r>
      <w:r>
        <w:rPr>
          <w:spacing w:val="-2"/>
          <w:sz w:val="22"/>
          <w:szCs w:val="22"/>
        </w:rPr>
        <w:t>,</w:t>
      </w:r>
      <w:r>
        <w:rPr>
          <w:spacing w:val="-7"/>
          <w:sz w:val="22"/>
          <w:szCs w:val="22"/>
          <w:rtl/>
        </w:rPr>
        <w:t> </w:t>
      </w:r>
      <w:r>
        <w:rPr>
          <w:sz w:val="22"/>
          <w:szCs w:val="22"/>
        </w:rPr>
        <w:t>188</w:t>
      </w:r>
      <w:r>
        <w:rPr>
          <w:sz w:val="22"/>
          <w:szCs w:val="22"/>
        </w:rPr>
        <w:t>8</w:t>
      </w: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pStyle w:val="BodyText"/>
        <w:bidi/>
        <w:ind w:right="0" w:left="234" w:firstLine="0"/>
        <w:jc w:val="left"/>
      </w:pPr>
      <w:r>
        <w:rPr>
          <w:spacing w:val="-5"/>
          <w:rtl/>
        </w:rPr>
        <w:t>אלה</w:t>
      </w:r>
      <w:r>
        <w:rPr>
          <w:spacing w:val="-3"/>
          <w:rtl/>
        </w:rPr>
        <w:t> </w:t>
      </w:r>
      <w:r>
        <w:rPr>
          <w:rtl/>
        </w:rPr>
        <w:t>יצירות</w:t>
      </w:r>
      <w:r>
        <w:rPr>
          <w:spacing w:val="-4"/>
          <w:rtl/>
        </w:rPr>
        <w:t> </w:t>
      </w:r>
      <w:r>
        <w:rPr>
          <w:rtl/>
        </w:rPr>
        <w:t>שצייר</w:t>
      </w:r>
      <w:r>
        <w:rPr>
          <w:spacing w:val="-8"/>
          <w:rtl/>
        </w:rPr>
        <w:t> </w:t>
      </w:r>
      <w:r>
        <w:rPr>
          <w:rtl/>
        </w:rPr>
        <w:t>ואן</w:t>
      </w:r>
      <w:r>
        <w:rPr>
          <w:spacing w:val="-4"/>
          <w:rtl/>
        </w:rPr>
        <w:t> </w:t>
      </w:r>
      <w:r>
        <w:rPr>
          <w:rtl/>
        </w:rPr>
        <w:t>גוך</w:t>
      </w:r>
      <w:r>
        <w:rPr>
          <w:spacing w:val="-8"/>
          <w:rtl/>
        </w:rPr>
        <w:t> </w:t>
      </w:r>
      <w:r>
        <w:rPr>
          <w:rtl/>
        </w:rPr>
        <w:t>ב</w:t>
      </w:r>
      <w:r>
        <w:rPr/>
        <w:t>-</w:t>
      </w:r>
      <w:r>
        <w:rPr>
          <w:rtl/>
        </w:rPr>
        <w:t>ארל</w:t>
      </w:r>
      <w:r>
        <w:rPr>
          <w:spacing w:val="-3"/>
          <w:rtl/>
        </w:rPr>
        <w:t> </w:t>
      </w:r>
      <w:r>
        <w:rPr/>
        <w:t>,(Arles)</w:t>
      </w:r>
      <w:r>
        <w:rPr>
          <w:spacing w:val="-11"/>
          <w:rtl/>
        </w:rPr>
        <w:t> </w:t>
      </w:r>
      <w:r>
        <w:rPr>
          <w:rtl/>
        </w:rPr>
        <w:t>צרפת</w:t>
      </w:r>
      <w:r>
        <w:rPr/>
        <w:t>,</w:t>
      </w:r>
      <w:r>
        <w:rPr>
          <w:spacing w:val="-8"/>
          <w:rtl/>
        </w:rPr>
        <w:t> </w:t>
      </w:r>
      <w:r>
        <w:rPr>
          <w:rtl/>
        </w:rPr>
        <w:t>לשם</w:t>
      </w:r>
      <w:r>
        <w:rPr>
          <w:spacing w:val="-5"/>
          <w:rtl/>
        </w:rPr>
        <w:t> </w:t>
      </w:r>
      <w:r>
        <w:rPr>
          <w:rtl/>
        </w:rPr>
        <w:t>הגיע</w:t>
      </w:r>
      <w:r>
        <w:rPr>
          <w:spacing w:val="-4"/>
          <w:rtl/>
        </w:rPr>
        <w:t> </w:t>
      </w:r>
      <w:r>
        <w:rPr>
          <w:rtl/>
        </w:rPr>
        <w:t>בפברואר</w:t>
      </w:r>
      <w:r>
        <w:rPr>
          <w:spacing w:val="-9"/>
          <w:rtl/>
        </w:rPr>
        <w:t> </w:t>
      </w:r>
      <w:r>
        <w:rPr/>
        <w:t>,1888</w:t>
      </w:r>
      <w:r>
        <w:rPr>
          <w:spacing w:val="-4"/>
          <w:rtl/>
        </w:rPr>
        <w:t> </w:t>
      </w:r>
      <w:r>
        <w:rPr>
          <w:rtl/>
        </w:rPr>
        <w:t>למשך</w:t>
      </w:r>
      <w:r>
        <w:rPr>
          <w:spacing w:val="-10"/>
          <w:rtl/>
        </w:rPr>
        <w:t> </w:t>
      </w:r>
      <w:r>
        <w:rPr/>
        <w:t>14</w:t>
      </w:r>
      <w:r>
        <w:rPr>
          <w:spacing w:val="-4"/>
          <w:rtl/>
        </w:rPr>
        <w:t> </w:t>
      </w:r>
      <w:r>
        <w:rPr>
          <w:rtl/>
        </w:rPr>
        <w:t>חודשים</w:t>
      </w:r>
      <w:r>
        <w:rPr/>
        <w:t>.</w:t>
      </w:r>
    </w:p>
    <w:p>
      <w:pPr>
        <w:bidi/>
        <w:spacing w:before="183"/>
        <w:ind w:right="0" w:left="233" w:firstLine="0"/>
        <w:jc w:val="left"/>
        <w:rPr>
          <w:sz w:val="22"/>
          <w:szCs w:val="22"/>
        </w:rPr>
      </w:pPr>
      <w:r>
        <w:rPr>
          <w:spacing w:val="-2"/>
          <w:sz w:val="22"/>
          <w:szCs w:val="22"/>
          <w:rtl/>
        </w:rPr>
        <w:t>המחווה</w:t>
      </w:r>
      <w:r>
        <w:rPr>
          <w:spacing w:val="-6"/>
          <w:sz w:val="22"/>
          <w:szCs w:val="22"/>
          <w:rtl/>
        </w:rPr>
        <w:t> </w:t>
      </w:r>
      <w:r>
        <w:rPr>
          <w:sz w:val="22"/>
          <w:szCs w:val="22"/>
          <w:rtl/>
        </w:rPr>
        <w:t>של</w:t>
      </w:r>
      <w:r>
        <w:rPr>
          <w:spacing w:val="-7"/>
          <w:sz w:val="22"/>
          <w:szCs w:val="22"/>
          <w:rtl/>
        </w:rPr>
        <w:t> </w:t>
      </w:r>
      <w:r>
        <w:rPr>
          <w:sz w:val="22"/>
          <w:szCs w:val="22"/>
          <w:rtl/>
        </w:rPr>
        <w:t>תומרקין</w:t>
      </w:r>
      <w:r>
        <w:rPr>
          <w:spacing w:val="-6"/>
          <w:sz w:val="22"/>
          <w:szCs w:val="22"/>
          <w:rtl/>
        </w:rPr>
        <w:t> </w:t>
      </w:r>
      <w:r>
        <w:rPr>
          <w:sz w:val="22"/>
          <w:szCs w:val="22"/>
          <w:rtl/>
        </w:rPr>
        <w:t>ביצירתו</w:t>
      </w:r>
      <w:r>
        <w:rPr>
          <w:b/>
          <w:bCs/>
          <w:spacing w:val="-4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ואן</w:t>
      </w:r>
      <w:r>
        <w:rPr>
          <w:b/>
          <w:bCs/>
          <w:spacing w:val="-9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גוך</w:t>
      </w:r>
      <w:r>
        <w:rPr>
          <w:b/>
          <w:bCs/>
          <w:spacing w:val="-9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הולך</w:t>
      </w:r>
      <w:r>
        <w:rPr>
          <w:b/>
          <w:bCs/>
          <w:spacing w:val="-8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לעבודה</w:t>
      </w:r>
      <w:r>
        <w:rPr>
          <w:spacing w:val="-4"/>
          <w:sz w:val="22"/>
          <w:szCs w:val="22"/>
          <w:rtl/>
        </w:rPr>
        <w:t> </w:t>
      </w:r>
      <w:r>
        <w:rPr>
          <w:sz w:val="22"/>
          <w:szCs w:val="22"/>
          <w:rtl/>
        </w:rPr>
        <w:t>היא</w:t>
      </w:r>
      <w:r>
        <w:rPr>
          <w:spacing w:val="-7"/>
          <w:sz w:val="22"/>
          <w:szCs w:val="22"/>
          <w:rtl/>
        </w:rPr>
        <w:t> </w:t>
      </w:r>
      <w:r>
        <w:rPr>
          <w:sz w:val="22"/>
          <w:szCs w:val="22"/>
          <w:rtl/>
        </w:rPr>
        <w:t>שילוב</w:t>
      </w:r>
      <w:r>
        <w:rPr>
          <w:spacing w:val="-7"/>
          <w:sz w:val="22"/>
          <w:szCs w:val="22"/>
          <w:rtl/>
        </w:rPr>
        <w:t> </w:t>
      </w:r>
      <w:r>
        <w:rPr>
          <w:sz w:val="22"/>
          <w:szCs w:val="22"/>
          <w:rtl/>
        </w:rPr>
        <w:t>של</w:t>
      </w:r>
      <w:r>
        <w:rPr>
          <w:spacing w:val="-8"/>
          <w:sz w:val="22"/>
          <w:szCs w:val="22"/>
          <w:rtl/>
        </w:rPr>
        <w:t> </w:t>
      </w:r>
      <w:r>
        <w:rPr>
          <w:sz w:val="22"/>
          <w:szCs w:val="22"/>
          <w:rtl/>
        </w:rPr>
        <w:t>היצירות</w:t>
      </w:r>
      <w:r>
        <w:rPr>
          <w:spacing w:val="-10"/>
          <w:sz w:val="22"/>
          <w:szCs w:val="22"/>
          <w:rtl/>
        </w:rPr>
        <w:t> </w:t>
      </w:r>
      <w:r>
        <w:rPr>
          <w:sz w:val="22"/>
          <w:szCs w:val="22"/>
          <w:rtl/>
        </w:rPr>
        <w:t>האלה</w:t>
      </w:r>
      <w:r>
        <w:rPr>
          <w:sz w:val="22"/>
          <w:szCs w:val="22"/>
        </w:rPr>
        <w:t>.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1910" w:h="16840"/>
          <w:pgMar w:top="680" w:bottom="280" w:left="1700" w:right="1559"/>
        </w:sectPr>
      </w:pPr>
    </w:p>
    <w:p>
      <w:pPr>
        <w:bidi/>
        <w:spacing w:before="31"/>
        <w:ind w:right="0" w:left="232" w:firstLine="0"/>
        <w:jc w:val="left"/>
        <w:rPr>
          <w:sz w:val="22"/>
          <w:szCs w:val="22"/>
        </w:rPr>
      </w:pPr>
      <w:r>
        <w:rPr>
          <w:b/>
          <w:bCs/>
          <w:spacing w:val="-2"/>
          <w:sz w:val="22"/>
          <w:szCs w:val="22"/>
          <w:u w:val="single"/>
          <w:rtl/>
        </w:rPr>
        <w:t>דוגמאות</w:t>
      </w:r>
      <w:r>
        <w:rPr>
          <w:b/>
          <w:bCs/>
          <w:spacing w:val="-4"/>
          <w:sz w:val="22"/>
          <w:szCs w:val="22"/>
          <w:u w:val="single"/>
          <w:rtl/>
        </w:rPr>
        <w:t> </w:t>
      </w:r>
      <w:r>
        <w:rPr>
          <w:b/>
          <w:bCs/>
          <w:sz w:val="22"/>
          <w:szCs w:val="22"/>
          <w:u w:val="single"/>
          <w:rtl/>
        </w:rPr>
        <w:t>ליצירות</w:t>
      </w:r>
      <w:r>
        <w:rPr>
          <w:b/>
          <w:bCs/>
          <w:spacing w:val="-9"/>
          <w:sz w:val="22"/>
          <w:szCs w:val="22"/>
          <w:u w:val="single"/>
          <w:rtl/>
        </w:rPr>
        <w:t> </w:t>
      </w:r>
      <w:r>
        <w:rPr>
          <w:b/>
          <w:bCs/>
          <w:sz w:val="22"/>
          <w:szCs w:val="22"/>
          <w:u w:val="single"/>
          <w:rtl/>
        </w:rPr>
        <w:t>נוספות</w:t>
      </w:r>
      <w:r>
        <w:rPr>
          <w:b/>
          <w:bCs/>
          <w:spacing w:val="-10"/>
          <w:sz w:val="22"/>
          <w:szCs w:val="22"/>
          <w:u w:val="single"/>
          <w:rtl/>
        </w:rPr>
        <w:t> </w:t>
      </w:r>
      <w:r>
        <w:rPr>
          <w:b/>
          <w:bCs/>
          <w:sz w:val="22"/>
          <w:szCs w:val="22"/>
          <w:u w:val="single"/>
          <w:rtl/>
        </w:rPr>
        <w:t>של</w:t>
      </w:r>
      <w:r>
        <w:rPr>
          <w:b/>
          <w:bCs/>
          <w:spacing w:val="-5"/>
          <w:sz w:val="22"/>
          <w:szCs w:val="22"/>
          <w:u w:val="single"/>
          <w:rtl/>
        </w:rPr>
        <w:t> </w:t>
      </w:r>
      <w:r>
        <w:rPr>
          <w:b/>
          <w:bCs/>
          <w:sz w:val="22"/>
          <w:szCs w:val="22"/>
          <w:u w:val="single"/>
          <w:rtl/>
        </w:rPr>
        <w:t>תומרקין</w:t>
      </w:r>
      <w:r>
        <w:rPr>
          <w:b/>
          <w:bCs/>
          <w:spacing w:val="-8"/>
          <w:sz w:val="22"/>
          <w:szCs w:val="22"/>
          <w:u w:val="single"/>
          <w:rtl/>
        </w:rPr>
        <w:t> </w:t>
      </w:r>
      <w:r>
        <w:rPr>
          <w:b/>
          <w:bCs/>
          <w:sz w:val="22"/>
          <w:szCs w:val="22"/>
          <w:u w:val="single"/>
          <w:rtl/>
        </w:rPr>
        <w:t>בסדרה</w:t>
      </w:r>
      <w:r>
        <w:rPr>
          <w:spacing w:val="-10"/>
          <w:sz w:val="22"/>
          <w:szCs w:val="22"/>
          <w:rtl/>
        </w:rPr>
        <w:t> </w:t>
      </w:r>
      <w:r>
        <w:rPr>
          <w:sz w:val="22"/>
          <w:szCs w:val="22"/>
        </w:rPr>
        <w:t>(1983-87</w:t>
      </w:r>
      <w:r>
        <w:rPr>
          <w:sz w:val="22"/>
          <w:szCs w:val="22"/>
        </w:rPr>
        <w:t>)</w:t>
      </w:r>
    </w:p>
    <w:p>
      <w:pPr>
        <w:pStyle w:val="BodyText"/>
        <w:spacing w:before="8"/>
        <w:rPr>
          <w:b/>
          <w:sz w:val="18"/>
        </w:rPr>
      </w:pPr>
      <w:r>
        <w:rPr>
          <w:b/>
          <w:sz w:val="18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1214755</wp:posOffset>
            </wp:positionH>
            <wp:positionV relativeFrom="paragraph">
              <wp:posOffset>160302</wp:posOffset>
            </wp:positionV>
            <wp:extent cx="2622248" cy="279120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248" cy="279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3924300</wp:posOffset>
            </wp:positionH>
            <wp:positionV relativeFrom="paragraph">
              <wp:posOffset>175118</wp:posOffset>
            </wp:positionV>
            <wp:extent cx="2624612" cy="3021711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612" cy="3021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/>
        <w:spacing w:before="99"/>
        <w:ind w:right="0" w:left="233" w:firstLine="0"/>
        <w:jc w:val="left"/>
        <w:rPr>
          <w:sz w:val="22"/>
          <w:szCs w:val="22"/>
        </w:rPr>
      </w:pPr>
      <w:r>
        <w:rPr>
          <w:spacing w:val="-4"/>
          <w:sz w:val="22"/>
          <w:szCs w:val="22"/>
          <w:rtl/>
        </w:rPr>
        <w:t>יגאל</w:t>
      </w:r>
      <w:r>
        <w:rPr>
          <w:spacing w:val="-3"/>
          <w:sz w:val="22"/>
          <w:szCs w:val="22"/>
          <w:rtl/>
        </w:rPr>
        <w:t> </w:t>
      </w:r>
      <w:r>
        <w:rPr>
          <w:sz w:val="22"/>
          <w:szCs w:val="22"/>
          <w:rtl/>
        </w:rPr>
        <w:t>תומרקין</w:t>
      </w:r>
      <w:r>
        <w:rPr>
          <w:sz w:val="22"/>
          <w:szCs w:val="22"/>
        </w:rPr>
        <w:t>,</w:t>
      </w:r>
      <w:r>
        <w:rPr>
          <w:b/>
          <w:bCs/>
          <w:spacing w:val="-4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וינסנט</w:t>
      </w:r>
      <w:r>
        <w:rPr>
          <w:b/>
          <w:bCs/>
          <w:spacing w:val="-5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הולך</w:t>
      </w:r>
      <w:r>
        <w:rPr>
          <w:b/>
          <w:bCs/>
          <w:spacing w:val="-4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לעבודה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  <w:rtl/>
        </w:rPr>
        <w:t> </w:t>
      </w:r>
      <w:r>
        <w:rPr>
          <w:sz w:val="22"/>
          <w:szCs w:val="22"/>
        </w:rPr>
        <w:t>1987</w:t>
      </w:r>
      <w:r>
        <w:rPr>
          <w:spacing w:val="71"/>
          <w:w w:val="150"/>
          <w:sz w:val="22"/>
          <w:szCs w:val="22"/>
          <w:rtl/>
        </w:rPr>
        <w:t>           </w:t>
      </w:r>
      <w:r>
        <w:rPr>
          <w:sz w:val="22"/>
          <w:szCs w:val="22"/>
          <w:rtl/>
        </w:rPr>
        <w:t>יגאל</w:t>
      </w:r>
      <w:r>
        <w:rPr>
          <w:spacing w:val="-3"/>
          <w:sz w:val="22"/>
          <w:szCs w:val="22"/>
          <w:rtl/>
        </w:rPr>
        <w:t> </w:t>
      </w:r>
      <w:r>
        <w:rPr>
          <w:sz w:val="22"/>
          <w:szCs w:val="22"/>
          <w:rtl/>
        </w:rPr>
        <w:t>תומרקין</w:t>
      </w:r>
      <w:r>
        <w:rPr>
          <w:sz w:val="22"/>
          <w:szCs w:val="22"/>
        </w:rPr>
        <w:t>,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הזורע</w:t>
      </w:r>
      <w:r>
        <w:rPr>
          <w:sz w:val="22"/>
          <w:szCs w:val="22"/>
        </w:rPr>
        <w:t>,</w:t>
      </w:r>
      <w:r>
        <w:rPr>
          <w:spacing w:val="-6"/>
          <w:sz w:val="22"/>
          <w:szCs w:val="22"/>
          <w:rtl/>
        </w:rPr>
        <w:t> </w:t>
      </w:r>
      <w:r>
        <w:rPr>
          <w:sz w:val="22"/>
          <w:szCs w:val="22"/>
        </w:rPr>
        <w:t>198</w:t>
      </w:r>
      <w:r>
        <w:rPr>
          <w:sz w:val="22"/>
          <w:szCs w:val="22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1229728</wp:posOffset>
            </wp:positionH>
            <wp:positionV relativeFrom="paragraph">
              <wp:posOffset>275044</wp:posOffset>
            </wp:positionV>
            <wp:extent cx="1424764" cy="2061972"/>
            <wp:effectExtent l="0" t="0" r="0" b="0"/>
            <wp:wrapTopAndBottom/>
            <wp:docPr id="8" name="Image 8" descr="מרכז מידע לאמנות ישראלית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מרכז מידע לאמנות ישראלית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764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2753232</wp:posOffset>
            </wp:positionH>
            <wp:positionV relativeFrom="paragraph">
              <wp:posOffset>271234</wp:posOffset>
            </wp:positionV>
            <wp:extent cx="1451889" cy="2047875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889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4314825</wp:posOffset>
            </wp:positionH>
            <wp:positionV relativeFrom="paragraph">
              <wp:posOffset>242024</wp:posOffset>
            </wp:positionV>
            <wp:extent cx="2100316" cy="2090927"/>
            <wp:effectExtent l="0" t="0" r="0" b="0"/>
            <wp:wrapTopAndBottom/>
            <wp:docPr id="10" name="Image 10" descr="מוזיאון בית ראובן - &quot;...ואי אפשר לדמיין את האמנות הישראלית בלעדיו...&quot; ספד  יאיר גרבוז ליגאל תומרקין ודייק. מוזיאון בית ראובן נפרד בצער מהאמן יגאל  תומרקין. בתערוכה קבוצתית שהוצגה בבית ראובן ב 2008-2009 &quot;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מוזיאון בית ראובן - &quot;...ואי אפשר לדמיין את האמנות הישראלית בלעדיו...&quot; ספד  יאיר גרבוז ליגאל תומרקין ודייק. מוזיאון בית ראובן נפרד בצער מהאמן יגאל  תומרקין. בתערוכה קבוצתית שהוצגה בבית ראובן ב 2008-2009 &quot;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316" cy="2090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6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he-I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he-IL"/>
    </w:rPr>
  </w:style>
  <w:style w:styleId="Title" w:type="paragraph">
    <w:name w:val="Title"/>
    <w:basedOn w:val="Normal"/>
    <w:uiPriority w:val="1"/>
    <w:qFormat/>
    <w:pPr>
      <w:spacing w:before="191"/>
      <w:ind w:right="1120"/>
      <w:jc w:val="right"/>
    </w:pPr>
    <w:rPr>
      <w:rFonts w:ascii="Calibri" w:hAnsi="Calibri" w:eastAsia="Calibri" w:cs="Calibri"/>
      <w:b/>
      <w:bCs/>
      <w:sz w:val="22"/>
      <w:szCs w:val="22"/>
      <w:lang w:val="en-US" w:eastAsia="en-US" w:bidi="he-IL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he-IL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he-I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תומרקין נעמה</dc:creator>
  <dcterms:created xsi:type="dcterms:W3CDTF">2025-07-29T04:54:24Z</dcterms:created>
  <dcterms:modified xsi:type="dcterms:W3CDTF">2025-07-29T04:54:24Z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for Microsoft 365</vt:lpwstr>
  </property>
</Properties>
</file>